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января 2014 г. N 31102</w:t>
      </w:r>
    </w:p>
    <w:p w:rsidR="00DA33E6" w:rsidRDefault="00DA33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1185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4036), </w:t>
      </w:r>
      <w:hyperlink r:id="rId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23, ст. 2923; N 33, ст. 4386; N 37, ст. 4702), приказываю:</w:t>
      </w:r>
      <w:proofErr w:type="gramEnd"/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форму </w:t>
      </w:r>
      <w:hyperlink w:anchor="Par3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образовании на обучение по дополнительным образовательным программам.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1185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ДОГОВОР N __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pStyle w:val="ConsPlusNonformat"/>
        <w:jc w:val="both"/>
      </w:pPr>
      <w:r>
        <w:t>___________________________                      "__" _____________ 20__ г.</w:t>
      </w:r>
    </w:p>
    <w:p w:rsidR="00DA33E6" w:rsidRDefault="00DA33E6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DA33E6" w:rsidRDefault="00DA33E6">
      <w:pPr>
        <w:pStyle w:val="ConsPlusNonformat"/>
        <w:jc w:val="both"/>
      </w:pPr>
    </w:p>
    <w:p w:rsidR="00DA33E6" w:rsidRDefault="00DA33E6">
      <w:pPr>
        <w:pStyle w:val="ConsPlusNonformat"/>
        <w:jc w:val="both"/>
      </w:pPr>
      <w:r>
        <w:t>__________________________________________________________________________,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DA33E6" w:rsidRDefault="00DA33E6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DA33E6" w:rsidRDefault="00DA33E6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DA33E6" w:rsidRDefault="00DA33E6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DA33E6" w:rsidRDefault="00DA33E6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DA33E6" w:rsidRDefault="00DA33E6">
      <w:pPr>
        <w:pStyle w:val="ConsPlusNonformat"/>
        <w:jc w:val="both"/>
      </w:pPr>
      <w:r>
        <w:t>выданной _________________________________________________________________,</w:t>
      </w:r>
    </w:p>
    <w:p w:rsidR="00DA33E6" w:rsidRDefault="00DA33E6">
      <w:pPr>
        <w:pStyle w:val="ConsPlusNonformat"/>
        <w:jc w:val="both"/>
      </w:pPr>
      <w:r>
        <w:lastRenderedPageBreak/>
        <w:t xml:space="preserve">                        (наименование лицензирующего органа)</w:t>
      </w:r>
    </w:p>
    <w:p w:rsidR="00DA33E6" w:rsidRDefault="00DA33E6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DA33E6" w:rsidRDefault="00DA33E6">
      <w:pPr>
        <w:pStyle w:val="ConsPlusNonformat"/>
        <w:jc w:val="both"/>
      </w:pPr>
      <w:r>
        <w:t>__________________________________________________________________________,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                 представителя Исполнителя)</w:t>
      </w:r>
    </w:p>
    <w:p w:rsidR="00DA33E6" w:rsidRDefault="00DA33E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DA33E6" w:rsidRDefault="00DA33E6">
      <w:pPr>
        <w:pStyle w:val="ConsPlusNonformat"/>
        <w:jc w:val="both"/>
      </w:pPr>
      <w:r>
        <w:t>и ________________________________________________________________________,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DA33E6" w:rsidRDefault="00DA33E6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DA33E6" w:rsidRDefault="00DA33E6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DA33E6" w:rsidRDefault="00DA33E6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DA33E6" w:rsidRDefault="00DA33E6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DA33E6" w:rsidRDefault="00DA33E6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DA33E6" w:rsidRDefault="00DA33E6">
      <w:pPr>
        <w:pStyle w:val="ConsPlusNonformat"/>
        <w:jc w:val="both"/>
      </w:pPr>
      <w:r>
        <w:t>именуем__ в дальнейшем "Заказчик",</w:t>
      </w:r>
    </w:p>
    <w:p w:rsidR="00DA33E6" w:rsidRDefault="00DA33E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DA33E6" w:rsidRDefault="00DA33E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DA33E6" w:rsidRDefault="00DA33E6">
      <w:pPr>
        <w:pStyle w:val="ConsPlusNonformat"/>
        <w:jc w:val="both"/>
      </w:pPr>
      <w:r>
        <w:t>__________________________________________________________________________,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DA33E6" w:rsidRDefault="00DA33E6">
      <w:pPr>
        <w:pStyle w:val="ConsPlusNonformat"/>
        <w:jc w:val="both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DA33E6" w:rsidRDefault="00DA33E6">
      <w:pPr>
        <w:pStyle w:val="ConsPlusNonformat"/>
        <w:jc w:val="both"/>
      </w:pPr>
      <w:r>
        <w:t>и ________________________________________________________________________,</w:t>
      </w:r>
    </w:p>
    <w:p w:rsidR="00DA33E6" w:rsidRDefault="00DA33E6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DA33E6" w:rsidRDefault="00DA33E6">
      <w:pPr>
        <w:pStyle w:val="ConsPlusNonformat"/>
        <w:jc w:val="both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DA33E6" w:rsidRDefault="00DA33E6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DA33E6" w:rsidRDefault="00DA33E6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DA33E6" w:rsidRDefault="00DA33E6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DA33E6" w:rsidRDefault="00DA33E6">
      <w:pPr>
        <w:pStyle w:val="ConsPlusNonformat"/>
        <w:jc w:val="both"/>
      </w:pPr>
      <w:r>
        <w:t>___________________________________________________________________________</w:t>
      </w:r>
    </w:p>
    <w:p w:rsidR="00DA33E6" w:rsidRDefault="00DA33E6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DA33E6" w:rsidRDefault="00DA33E6">
      <w:pPr>
        <w:pStyle w:val="ConsPlusNonformat"/>
        <w:jc w:val="both"/>
      </w:pPr>
      <w:r>
        <w:t>___________________________________________________________________________</w:t>
      </w:r>
    </w:p>
    <w:p w:rsidR="00DA33E6" w:rsidRDefault="00DA33E6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DA33E6" w:rsidRDefault="00DA33E6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                   и (или) направленности)</w:t>
      </w:r>
    </w:p>
    <w:p w:rsidR="00DA33E6" w:rsidRDefault="00DA33E6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DA33E6" w:rsidRDefault="00DA33E6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DA33E6" w:rsidRDefault="00DA33E6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на момент подписания Договора составляет _________________.</w:t>
      </w:r>
    </w:p>
    <w:p w:rsidR="00DA33E6" w:rsidRDefault="00DA33E6">
      <w:pPr>
        <w:pStyle w:val="ConsPlusNonformat"/>
        <w:jc w:val="both"/>
      </w:pPr>
      <w:r>
        <w:t xml:space="preserve">    Срок    обучения   по  индивидуальному  учебному  плану,  в  том  числе</w:t>
      </w:r>
    </w:p>
    <w:p w:rsidR="00DA33E6" w:rsidRDefault="00DA33E6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DA33E6" w:rsidRDefault="00DA33E6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DA33E6" w:rsidRDefault="00DA33E6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DA33E6" w:rsidRDefault="00DA33E6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DA33E6" w:rsidRDefault="00DA33E6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DA33E6" w:rsidRDefault="00DA33E6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DA33E6" w:rsidRDefault="00DA33E6">
      <w:pPr>
        <w:pStyle w:val="ConsPlusNonformat"/>
        <w:jc w:val="both"/>
      </w:pPr>
      <w:r>
        <w:t xml:space="preserve">                              об обучении)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 xml:space="preserve">II. Права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Применять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</w:t>
      </w:r>
      <w:r>
        <w:rPr>
          <w:rFonts w:ascii="Calibri" w:hAnsi="Calibri" w:cs="Calibri"/>
        </w:rPr>
        <w:lastRenderedPageBreak/>
        <w:t xml:space="preserve">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Обращаться к Исполнителю по вопросам, </w:t>
      </w:r>
      <w:proofErr w:type="gramStart"/>
      <w:r>
        <w:rPr>
          <w:rFonts w:ascii="Calibri" w:hAnsi="Calibri" w:cs="Calibri"/>
        </w:rPr>
        <w:t>касающимся</w:t>
      </w:r>
      <w:proofErr w:type="gramEnd"/>
      <w:r>
        <w:rPr>
          <w:rFonts w:ascii="Calibri" w:hAnsi="Calibri" w:cs="Calibri"/>
        </w:rPr>
        <w:t xml:space="preserve"> образовательного процесса.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обязан:</w:t>
      </w:r>
    </w:p>
    <w:p w:rsidR="00DA33E6" w:rsidRDefault="00DA33E6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DA33E6" w:rsidRDefault="00DA33E6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DA33E6" w:rsidRDefault="00DA33E6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DA33E6" w:rsidRDefault="00DA33E6">
      <w:pPr>
        <w:pStyle w:val="ConsPlusNonformat"/>
        <w:jc w:val="both"/>
      </w:pPr>
      <w:r>
        <w:t>____________________________________.</w:t>
      </w:r>
    </w:p>
    <w:p w:rsidR="00DA33E6" w:rsidRDefault="00DA33E6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</w:t>
      </w:r>
      <w:hyperlink w:anchor="Par221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>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предусмотренные выбранной образовательной программой условия ее освоения.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Принимать от Обучающегося и (или) Заказчика плату за образовательные услуги.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Обучающийся обязан соблюдать требования, установленные в </w:t>
      </w:r>
      <w:hyperlink r:id="rId11" w:history="1">
        <w:r>
          <w:rPr>
            <w:rFonts w:ascii="Calibri" w:hAnsi="Calibri" w:cs="Calibri"/>
            <w:color w:val="0000FF"/>
          </w:rPr>
          <w:t>статье 43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Извещать Исполнителя о причинах отсутствия на занятиях.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lastRenderedPageBreak/>
        <w:t xml:space="preserve">IV. Стоимость услуг, сроки и порядок их оплаты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>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DA33E6" w:rsidRDefault="00DA33E6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DA33E6" w:rsidRDefault="00DA33E6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DA33E6" w:rsidRDefault="00DA33E6">
      <w:pPr>
        <w:pStyle w:val="ConsPlusNonformat"/>
        <w:jc w:val="both"/>
      </w:pPr>
      <w:r>
        <w:t>___________________________________________________________________________</w:t>
      </w:r>
    </w:p>
    <w:p w:rsidR="00DA33E6" w:rsidRDefault="00DA33E6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DA33E6" w:rsidRDefault="00DA33E6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DA33E6" w:rsidRDefault="00DA33E6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DA33E6" w:rsidRDefault="00DA33E6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DA33E6" w:rsidRDefault="00DA33E6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DA33E6" w:rsidRDefault="00DA33E6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Основания изменения и расторжения договора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инициативе Исполнителя в одностороннем порядке в случаях: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просрочки оплаты стоимости платных образовательных услуг;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законодательством Российской Федерации.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Договор расторгается досрочно: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Обучающийся </w:t>
      </w:r>
      <w:hyperlink w:anchor="Par225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/Заказчик (</w:t>
      </w:r>
      <w:proofErr w:type="gramStart"/>
      <w:r>
        <w:rPr>
          <w:rFonts w:ascii="Calibri" w:hAnsi="Calibri" w:cs="Calibri"/>
        </w:rPr>
        <w:t>ненужное</w:t>
      </w:r>
      <w:proofErr w:type="gramEnd"/>
      <w:r>
        <w:rPr>
          <w:rFonts w:ascii="Calibri" w:hAnsi="Calibri" w:cs="Calibri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VI. Ответственность Исполнителя, Заказчика и Обучающегося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rPr>
          <w:rFonts w:ascii="Calibri" w:hAnsi="Calibri" w:cs="Calibri"/>
        </w:rPr>
        <w:lastRenderedPageBreak/>
        <w:t>Договором.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Безвозмездного оказания образовательной услуги;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Соразмерного уменьшения стоимости оказанной образовательной услуги;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Потребовать уменьшения стоимости образовательной услуги;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Расторгнуть Договор.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VII. Срок действия Договора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VIII. Заключительные положения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Calibri" w:hAnsi="Calibri" w:cs="Calibri"/>
        </w:rPr>
        <w:t>приказа</w:t>
      </w:r>
      <w:proofErr w:type="gramEnd"/>
      <w:r>
        <w:rPr>
          <w:rFonts w:ascii="Calibri" w:hAnsi="Calibri"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Изменения Договора оформляются дополнительными соглашениями к Договору.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6"/>
      <w:bookmarkEnd w:id="11"/>
      <w:r>
        <w:rPr>
          <w:rFonts w:ascii="Calibri" w:hAnsi="Calibri" w:cs="Calibri"/>
        </w:rPr>
        <w:t>IX. Адреса и реквизиты сторон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юридического лица)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(место нахождения/адрес  (адрес места жительства)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(паспорт: серия, номер,  (паспорт: серия, номер,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когда и кем выдан)       когда и кем выдан)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реквизиты)    (банковские реквизиты    (банковские реквизиты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(при наличии), телефон)  (при наличии), телефон)</w:t>
      </w:r>
      <w:proofErr w:type="gramEnd"/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DA33E6" w:rsidRDefault="00DA33E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3"/>
      <w:bookmarkEnd w:id="1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4"/>
      <w:bookmarkEnd w:id="14"/>
      <w:r>
        <w:rPr>
          <w:rFonts w:ascii="Calibri" w:hAnsi="Calibri" w:cs="Calibri"/>
        </w:rPr>
        <w:t xml:space="preserve"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>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3" w:history="1">
        <w:r>
          <w:rPr>
            <w:rFonts w:ascii="Calibri" w:hAnsi="Calibri" w:cs="Calibri"/>
            <w:color w:val="0000FF"/>
          </w:rPr>
          <w:t>пунктом 1 статьи 26</w:t>
        </w:r>
      </w:hyperlink>
      <w:r>
        <w:rPr>
          <w:rFonts w:ascii="Calibri" w:hAnsi="Calibri" w:cs="Calibri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Заказчик является юридическим лицом.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8"/>
      <w:bookmarkEnd w:id="1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9"/>
      <w:bookmarkEnd w:id="18"/>
      <w:proofErr w:type="gramStart"/>
      <w:r>
        <w:rPr>
          <w:rFonts w:ascii="Calibri" w:hAnsi="Calibri" w:cs="Calibri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Федерации").</w:t>
      </w:r>
      <w:proofErr w:type="gramEnd"/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0"/>
      <w:bookmarkEnd w:id="19"/>
      <w:r>
        <w:rPr>
          <w:rFonts w:ascii="Calibri" w:hAnsi="Calibri" w:cs="Calibri"/>
        </w:rPr>
        <w:t>&lt;8&gt; Стороны по своему усмотрению вправе дополнить настоящий раздел иными условиям.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1"/>
      <w:bookmarkEnd w:id="20"/>
      <w:r>
        <w:rPr>
          <w:rFonts w:ascii="Calibri" w:hAnsi="Calibri" w:cs="Calibri"/>
        </w:rPr>
        <w:t xml:space="preserve">&lt;9&gt; </w:t>
      </w:r>
      <w:hyperlink r:id="rId15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 xml:space="preserve">&lt;10&gt; </w:t>
      </w:r>
      <w:hyperlink r:id="rId16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3"/>
      <w:bookmarkEnd w:id="22"/>
      <w:proofErr w:type="gramStart"/>
      <w:r>
        <w:rPr>
          <w:rFonts w:ascii="Calibri" w:hAnsi="Calibri" w:cs="Calibri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</w:t>
      </w:r>
      <w:r>
        <w:rPr>
          <w:rFonts w:ascii="Calibri" w:hAnsi="Calibri" w:cs="Calibri"/>
        </w:rPr>
        <w:lastRenderedPageBreak/>
        <w:t>лиц.</w:t>
      </w:r>
      <w:proofErr w:type="gramEnd"/>
      <w:r>
        <w:rPr>
          <w:rFonts w:ascii="Calibri" w:hAnsi="Calibri" w:cs="Calibri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rFonts w:ascii="Calibri" w:hAnsi="Calibri" w:cs="Calibri"/>
            <w:color w:val="0000FF"/>
          </w:rPr>
          <w:t>часть 5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 xml:space="preserve">&lt;12&gt; </w:t>
      </w:r>
      <w:hyperlink r:id="rId18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6"/>
      <w:bookmarkEnd w:id="25"/>
      <w:r>
        <w:rPr>
          <w:rFonts w:ascii="Calibri" w:hAnsi="Calibri" w:cs="Calibri"/>
        </w:rPr>
        <w:t xml:space="preserve">&lt;14&gt; В случае, если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одновременно является Заказчиком, указанное поле не заполняется.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Обучающийся является стороной договора.</w:t>
      </w: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3E6" w:rsidRDefault="00DA33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621D" w:rsidRDefault="00FE621D"/>
    <w:sectPr w:rsidR="00FE621D" w:rsidSect="0094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A33E6"/>
    <w:rsid w:val="00DA33E6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B2407DF71E7D4470DBCAD9B1D8E2E6277A740FEBEB429D7BFB9AD848F836D1ED4750F6FF78DEESE43B" TargetMode="External"/><Relationship Id="rId13" Type="http://schemas.openxmlformats.org/officeDocument/2006/relationships/hyperlink" Target="consultantplus://offline/ref=BBBB2407DF71E7D4470DBCAD9B1D8E2E6277A244FEBEB429D7BFB9AD848F836D1ED4750F6FF788EDSE43B" TargetMode="External"/><Relationship Id="rId18" Type="http://schemas.openxmlformats.org/officeDocument/2006/relationships/hyperlink" Target="consultantplus://offline/ref=BBBB2407DF71E7D4470DBCAD9B1D8E2E6277A740FEBEB429D7BFB9AD848F836D1ED4750F6FF78EEDSE4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BB2407DF71E7D4470DBCAD9B1D8E2E6276A144FEBEB429D7BFB9AD848F836D1ED4750F6FF789EDSE4DB" TargetMode="External"/><Relationship Id="rId12" Type="http://schemas.openxmlformats.org/officeDocument/2006/relationships/hyperlink" Target="consultantplus://offline/ref=BBBB2407DF71E7D4470DBCAD9B1D8E2E6277A740FEBEB429D7BFB9AD84S84FB" TargetMode="External"/><Relationship Id="rId17" Type="http://schemas.openxmlformats.org/officeDocument/2006/relationships/hyperlink" Target="consultantplus://offline/ref=BBBB2407DF71E7D4470DBCAD9B1D8E2E6277A740FEBEB429D7BFB9AD848F836D1ED4750F6FF78EEDSE4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BB2407DF71E7D4470DBCAD9B1D8E2E6277A740FEBEB429D7BFB9AD848F836D1ED4750F6FF78DE1SE42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B2407DF71E7D4470DBCAD9B1D8E2E6275A44EFDB7B429D7BFB9AD848F836D1ED4750F6FF789ECSE45B" TargetMode="External"/><Relationship Id="rId11" Type="http://schemas.openxmlformats.org/officeDocument/2006/relationships/hyperlink" Target="consultantplus://offline/ref=BBBB2407DF71E7D4470DBCAD9B1D8E2E6277A740FEBEB429D7BFB9AD848F836D1ED4750F6FF78CE0SE4DB" TargetMode="External"/><Relationship Id="rId5" Type="http://schemas.openxmlformats.org/officeDocument/2006/relationships/hyperlink" Target="consultantplus://offline/ref=BBBB2407DF71E7D4470DBCAD9B1D8E2E6277A740FEBEB429D7BFB9AD848F836D1ED4750F6FF78EECSE47B" TargetMode="External"/><Relationship Id="rId15" Type="http://schemas.openxmlformats.org/officeDocument/2006/relationships/hyperlink" Target="consultantplus://offline/ref=BBBB2407DF71E7D4470DBCAD9B1D8E2E6275A44EFDB7B429D7BFB9AD848F836D1ED4750F6FF789EASE46B" TargetMode="External"/><Relationship Id="rId10" Type="http://schemas.openxmlformats.org/officeDocument/2006/relationships/hyperlink" Target="consultantplus://offline/ref=BBBB2407DF71E7D4470DBCAD9B1D8E2E6277A740FEBEB429D7BFB9AD84S84F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BB2407DF71E7D4470DBCAD9B1D8E2E6275A247F8B4B429D7BFB9AD84S84FB" TargetMode="External"/><Relationship Id="rId14" Type="http://schemas.openxmlformats.org/officeDocument/2006/relationships/hyperlink" Target="consultantplus://offline/ref=BBBB2407DF71E7D4470DBCAD9B1D8E2E6277A740FEBEB429D7BFB9AD848F836D1ED4750F6FF781EDSE4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3468</Words>
  <Characters>19771</Characters>
  <Application>Microsoft Office Word</Application>
  <DocSecurity>0</DocSecurity>
  <Lines>164</Lines>
  <Paragraphs>46</Paragraphs>
  <ScaleCrop>false</ScaleCrop>
  <Company>Grizli777</Company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g.arutyunova</dc:creator>
  <cp:lastModifiedBy>g.arutyunova</cp:lastModifiedBy>
  <cp:revision>1</cp:revision>
  <dcterms:created xsi:type="dcterms:W3CDTF">2015-06-08T01:56:00Z</dcterms:created>
  <dcterms:modified xsi:type="dcterms:W3CDTF">2015-06-08T01:57:00Z</dcterms:modified>
</cp:coreProperties>
</file>